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560"/>
        <w:jc w:val="left"/>
      </w:pPr>
      <w:r>
        <w:rPr>
          <w:rFonts w:ascii="MS 明朝" w:cs="MS 明朝" w:eastAsia="MS 明朝" w:hAnsi="MS 明朝"/>
          <w:sz w:val="32"/>
          <w:szCs w:val="32"/>
        </w:rPr>
        <w:t xml:space="preserve">退職届</w:t>
      </w:r>
    </w:p>
    <w:p>
      <w:pPr>
        <w:spacing w:after="0" w:before="0" w:line="52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/>
      </w:r>
    </w:p>
    <w:p>
      <w:pPr>
        <w:spacing w:after="0" w:before="0" w:line="520"/>
        <w:jc w:val="right"/>
      </w:pPr>
      <w:r>
        <w:rPr>
          <w:rFonts w:ascii="MS 明朝" w:cs="MS 明朝" w:eastAsia="MS 明朝" w:hAnsi="MS 明朝"/>
          <w:sz w:val="24"/>
          <w:szCs w:val="24"/>
        </w:rPr>
        <w:t xml:space="preserve">私儀</w:t>
      </w:r>
    </w:p>
    <w:p>
      <w:pPr>
        <w:spacing w:after="0" w:before="0" w:line="52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>このたび、一身上の都合により、</w:t>
      </w:r>
    </w:p>
    <w:p>
      <w:pPr>
        <w:spacing w:after="0" w:before="0" w:line="52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>令和　　年　　月　　日をもって退職いたします。</w:t>
      </w:r>
    </w:p>
    <w:p>
      <w:pPr>
        <w:spacing w:after="0" w:before="0" w:line="520"/>
        <w:jc w:val="right"/>
      </w:pPr>
      <w:r>
        <w:rPr>
          <w:rFonts w:ascii="MS 明朝" w:cs="MS 明朝" w:eastAsia="MS 明朝" w:hAnsi="MS 明朝"/>
          <w:sz w:val="24"/>
          <w:szCs w:val="24"/>
        </w:rPr>
        <w:t xml:space="preserve">以上</w:t>
      </w:r>
    </w:p>
    <w:p>
      <w:pPr>
        <w:spacing w:after="0" w:before="0" w:line="52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/>
      </w:r>
    </w:p>
    <w:p>
      <w:pPr>
        <w:spacing w:after="0" w:before="0" w:line="52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>　　令和　　年　　月　　日</w:t>
      </w:r>
    </w:p>
    <w:p>
      <w:pPr>
        <w:spacing w:after="0" w:before="0" w:line="52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/>
      </w:r>
    </w:p>
    <w:p>
      <w:pPr>
        <w:spacing w:after="0" w:before="0" w:line="520"/>
        <w:jc w:val="right"/>
      </w:pPr>
      <w:r>
        <w:rPr>
          <w:rFonts w:ascii="MS 明朝" w:cs="MS 明朝" w:eastAsia="MS 明朝" w:hAnsi="MS 明朝"/>
          <w:sz w:val="24"/>
          <w:szCs w:val="24"/>
        </w:rPr>
        <w:t xml:space="preserve">　　　　　　　　　　　　</w:t>
      </w:r>
      <w:r>
        <w:rPr>
          <w:rFonts w:ascii="MS 明朝" w:cs="MS 明朝" w:eastAsia="MS 明朝" w:hAnsi="MS 明朝"/>
          <w:sz w:val="24"/>
          <w:szCs w:val="24"/>
        </w:rPr>
        <w:t xml:space="preserve">㊞</w:t>
      </w:r>
    </w:p>
    <w:p>
      <w:pPr>
        <w:spacing w:after="0" w:before="0" w:line="52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/>
      </w:r>
    </w:p>
    <w:p>
      <w:pPr>
        <w:spacing w:after="0" w:before="0" w:line="52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/>
      </w:r>
    </w:p>
    <w:p>
      <w:pPr>
        <w:spacing w:after="0" w:before="0" w:line="520"/>
        <w:jc w:val="left"/>
      </w:pPr>
      <w:r>
        <w:rPr>
          <w:rFonts w:ascii="MS 明朝" w:cs="MS 明朝" w:eastAsia="MS 明朝" w:hAnsi="MS 明朝"/>
          <w:sz w:val="24"/>
          <w:szCs w:val="24"/>
        </w:rPr>
        <w:t xml:space="preserve">　　　　　　　　　　　　　　</w:t>
      </w:r>
      <w:r>
        <w:rPr>
          <w:rFonts w:ascii="MS 明朝" w:cs="MS 明朝" w:eastAsia="MS 明朝" w:hAnsi="MS 明朝"/>
          <w:sz w:val="24"/>
          <w:szCs w:val="24"/>
        </w:rPr>
        <w:t xml:space="preserve">殿</w:t>
      </w:r>
    </w:p>
    <w:sectPr>
      <w:pgSz w:w="11906" w:h="16838" w:orient="portrait"/>
      <w:pgMar w:top="1600" w:right="1600" w:bottom="1600" w:left="1600" w:header="708" w:footer="708" w:gutter="0"/>
      <w:pgNumType/>
      <w:textDirection w:val="tbRl"/>
      <w:docGrid w:type="default"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退職届テンプレート（縦書き）</dc:title>
  <dc:creator>e介護転職</dc:creator>
  <cp:lastModifiedBy>Un-named</cp:lastModifiedBy>
  <cp:revision>1</cp:revision>
  <dcterms:created xsi:type="dcterms:W3CDTF">2026-07-30T08:27:23.164Z</dcterms:created>
  <dcterms:modified xsi:type="dcterms:W3CDTF">2026-07-30T08:27:23.176Z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